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D1" w:rsidRPr="00C115D1" w:rsidRDefault="00C115D1" w:rsidP="00C115D1">
      <w:pPr>
        <w:pStyle w:val="ecxmsonormal"/>
      </w:pPr>
      <w:bookmarkStart w:id="0" w:name="_GoBack"/>
      <w:bookmarkEnd w:id="0"/>
      <w:r w:rsidRPr="00C115D1">
        <w:t>Hej,</w:t>
      </w:r>
    </w:p>
    <w:p w:rsidR="00C115D1" w:rsidRPr="00C115D1" w:rsidRDefault="00C115D1" w:rsidP="00C115D1">
      <w:pPr>
        <w:pStyle w:val="ecxmsonormal"/>
      </w:pPr>
      <w:r w:rsidRPr="00C115D1">
        <w:t>Här kommer svar från oss Socialdemokrater:</w:t>
      </w:r>
    </w:p>
    <w:p w:rsidR="00C115D1" w:rsidRPr="00C115D1" w:rsidRDefault="00C115D1" w:rsidP="00C115D1">
      <w:pPr>
        <w:pStyle w:val="ecxmsonormal"/>
      </w:pPr>
      <w:r w:rsidRPr="00C115D1">
        <w:t xml:space="preserve">1/  Större delen av naturområdena är nu undantagna från planläggningen, och ska fortsätta att ha enskilt huvudmannaskap. Längs stranden är det dock meningen att det ska bli kommunalt huvudmannaskap, för att man ska garantera för framtiden att stranden blir tillgänglig för alla. Främst kommer det förstås att vara de boende från Vidja som utnyttjar det, men också andra Huddingebor kan vilja njuta av det. Som princip är det viktigt för oss att strandområden är tillgängliga för allmänheten. Vi är dock inte helt säkra på att det är nödvändigt längs hela strandlinjen, eftersom det kan bli svårt att få sammanhängande stråk, och det har inget egenvärde att kommunen äger det. Vi vill att man tittar lite närmare på detta. </w:t>
      </w:r>
    </w:p>
    <w:p w:rsidR="00C115D1" w:rsidRPr="00C115D1" w:rsidRDefault="00C115D1" w:rsidP="00C115D1">
      <w:pPr>
        <w:pStyle w:val="ecxmsonormal"/>
      </w:pPr>
      <w:r w:rsidRPr="00C115D1">
        <w:t>2/     Vi står bakom att kommunen tar ut gatukostnader enligt plan- och bygglagen, men vi har gjort flera modifieringar – en del av dem har vi tagit initiativ till när vi ansåg att konsekvenserna blev för stora. Bl.a. finns det ett tak på 4,5 prisbasbelopp. Det betyder att kommunen/skattebetalarna tar en ganska stor del av kostnaderna i Vidja – nära 80 miljoner kronor.</w:t>
      </w:r>
    </w:p>
    <w:p w:rsidR="00C115D1" w:rsidRPr="00C115D1" w:rsidRDefault="00C115D1" w:rsidP="00C115D1">
      <w:pPr>
        <w:pStyle w:val="ecxmsonormal"/>
      </w:pPr>
      <w:r w:rsidRPr="00C115D1">
        <w:t>3/     Se svar på fråga 1.</w:t>
      </w:r>
    </w:p>
    <w:p w:rsidR="00C115D1" w:rsidRPr="00C115D1" w:rsidRDefault="00C115D1" w:rsidP="00C115D1">
      <w:pPr>
        <w:pStyle w:val="ecxmsonormal"/>
      </w:pPr>
      <w:r w:rsidRPr="00C115D1">
        <w:t>4/     Vi tycker att det är mest rimligt att strandpromenaden finansieras med skattepengar, och kommer att undersöka förutsättningarna för det. Här tänker vi oss att utformningen ska vara av enklare slag som passar naturen, men gör det möjligt att ta sig fram.</w:t>
      </w:r>
    </w:p>
    <w:p w:rsidR="00C115D1" w:rsidRPr="00C115D1" w:rsidRDefault="00C115D1" w:rsidP="00C115D1">
      <w:pPr>
        <w:pStyle w:val="ecxmsonormal"/>
      </w:pPr>
      <w:r w:rsidRPr="00C115D1">
        <w:t xml:space="preserve">5/     Vi står bakom gatukostnadsreglementet precis som alla partier i kommunfullmäktige utom ett. Vi tog dock initiativ till och drev igenom en del lättnader i reglementet, eftersom vi såg att kostnaderna blev väldigt höga på sina håll. </w:t>
      </w:r>
      <w:proofErr w:type="spellStart"/>
      <w:r w:rsidRPr="00C115D1">
        <w:t>Bl.a</w:t>
      </w:r>
      <w:proofErr w:type="spellEnd"/>
      <w:r w:rsidRPr="00C115D1">
        <w:t xml:space="preserve"> tar kommunen nu kostnader som överstiger den lägsta basstandarden för vägarna, och de högsta uttagen har kapats.</w:t>
      </w:r>
    </w:p>
    <w:p w:rsidR="00C115D1" w:rsidRPr="00C115D1" w:rsidRDefault="00C115D1" w:rsidP="00C115D1">
      <w:pPr>
        <w:pStyle w:val="ecxmsonormal"/>
      </w:pPr>
      <w:r w:rsidRPr="00C115D1">
        <w:t>Vänliga hälsningar</w:t>
      </w:r>
    </w:p>
    <w:p w:rsidR="00C115D1" w:rsidRPr="00C115D1" w:rsidRDefault="00C115D1" w:rsidP="00C115D1">
      <w:pPr>
        <w:pStyle w:val="ecxmsonormal"/>
      </w:pPr>
      <w:r w:rsidRPr="00C115D1">
        <w:t>Ann-Marie Högberg</w:t>
      </w:r>
    </w:p>
    <w:p w:rsidR="00C115D1" w:rsidRPr="00C115D1" w:rsidRDefault="00C115D1" w:rsidP="00C115D1">
      <w:pPr>
        <w:pStyle w:val="ecxmsonormal"/>
      </w:pPr>
      <w:r w:rsidRPr="00C115D1">
        <w:rPr>
          <w:u w:val="single"/>
        </w:rPr>
        <w:t>________________________</w:t>
      </w:r>
    </w:p>
    <w:p w:rsidR="00C115D1" w:rsidRPr="00C115D1" w:rsidRDefault="00C115D1" w:rsidP="00C115D1">
      <w:pPr>
        <w:pStyle w:val="ecxmsonormal"/>
      </w:pPr>
      <w:r w:rsidRPr="00C115D1">
        <w:t>Oppositionsråd (S)</w:t>
      </w:r>
    </w:p>
    <w:p w:rsidR="00C115D1" w:rsidRPr="00C115D1" w:rsidRDefault="00C115D1" w:rsidP="00C115D1">
      <w:pPr>
        <w:pStyle w:val="ecxmsonormal"/>
      </w:pPr>
      <w:r w:rsidRPr="00C115D1">
        <w:t>HUDDINGE KOMMUN</w:t>
      </w:r>
    </w:p>
    <w:p w:rsidR="00C115D1" w:rsidRPr="00C115D1" w:rsidRDefault="00C115D1" w:rsidP="00C115D1">
      <w:pPr>
        <w:pStyle w:val="ecxmsonormal"/>
      </w:pPr>
      <w:r w:rsidRPr="00C115D1">
        <w:t>Tel 08-535 301 44, 0708-79 00 93</w:t>
      </w:r>
    </w:p>
    <w:p w:rsidR="00C115D1" w:rsidRPr="00C115D1" w:rsidRDefault="00C115D1" w:rsidP="00C115D1">
      <w:pPr>
        <w:pStyle w:val="ecxmsonormal"/>
      </w:pPr>
      <w:r w:rsidRPr="00C115D1">
        <w:t>PS titta gärna in på vår hemsida</w:t>
      </w:r>
    </w:p>
    <w:p w:rsidR="00C115D1" w:rsidRPr="00C115D1" w:rsidRDefault="00637AD5" w:rsidP="00C115D1">
      <w:pPr>
        <w:pStyle w:val="ecxmsonormal"/>
      </w:pPr>
      <w:hyperlink r:id="rId5" w:tgtFrame="_blank" w:history="1">
        <w:r w:rsidR="00C115D1" w:rsidRPr="00C115D1">
          <w:rPr>
            <w:rStyle w:val="Hyperlnk"/>
            <w:color w:val="auto"/>
          </w:rPr>
          <w:t>www.socialdemokraterna.se/huddinge</w:t>
        </w:r>
      </w:hyperlink>
    </w:p>
    <w:p w:rsidR="00C115D1" w:rsidRPr="00C115D1" w:rsidRDefault="00C115D1" w:rsidP="00C115D1">
      <w:pPr>
        <w:pStyle w:val="ecxmsonormal"/>
      </w:pPr>
      <w:r w:rsidRPr="00C115D1">
        <w:t xml:space="preserve">eller </w:t>
      </w:r>
      <w:hyperlink r:id="rId6" w:tgtFrame="_blank" w:history="1">
        <w:r w:rsidRPr="00C115D1">
          <w:rPr>
            <w:rStyle w:val="Hyperlnk"/>
            <w:color w:val="auto"/>
          </w:rPr>
          <w:t>www.facebook.com/shuddinge</w:t>
        </w:r>
      </w:hyperlink>
    </w:p>
    <w:p w:rsidR="007C635D" w:rsidRPr="00C115D1" w:rsidRDefault="00637AD5">
      <w:pPr>
        <w:rPr>
          <w:rFonts w:ascii="Times New Roman" w:hAnsi="Times New Roman" w:cs="Times New Roman"/>
          <w:sz w:val="24"/>
          <w:szCs w:val="24"/>
        </w:rPr>
      </w:pPr>
    </w:p>
    <w:sectPr w:rsidR="007C635D" w:rsidRPr="00C11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D1"/>
    <w:rsid w:val="004160F4"/>
    <w:rsid w:val="00637AD5"/>
    <w:rsid w:val="007332A5"/>
    <w:rsid w:val="00C115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115D1"/>
    <w:rPr>
      <w:strike w:val="0"/>
      <w:dstrike w:val="0"/>
      <w:color w:val="0072C6"/>
      <w:u w:val="none"/>
      <w:effect w:val="none"/>
    </w:rPr>
  </w:style>
  <w:style w:type="paragraph" w:styleId="Normalwebb">
    <w:name w:val="Normal (Web)"/>
    <w:basedOn w:val="Normal"/>
    <w:uiPriority w:val="99"/>
    <w:semiHidden/>
    <w:unhideWhenUsed/>
    <w:rsid w:val="00C115D1"/>
    <w:pPr>
      <w:spacing w:after="324" w:line="240" w:lineRule="auto"/>
    </w:pPr>
    <w:rPr>
      <w:rFonts w:ascii="Times New Roman" w:eastAsia="Times New Roman" w:hAnsi="Times New Roman" w:cs="Times New Roman"/>
      <w:sz w:val="24"/>
      <w:szCs w:val="24"/>
      <w:lang w:eastAsia="sv-SE"/>
    </w:rPr>
  </w:style>
  <w:style w:type="paragraph" w:customStyle="1" w:styleId="ecxmsonormal">
    <w:name w:val="ecxmsonormal"/>
    <w:basedOn w:val="Normal"/>
    <w:rsid w:val="00C115D1"/>
    <w:pPr>
      <w:spacing w:after="324"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115D1"/>
    <w:rPr>
      <w:strike w:val="0"/>
      <w:dstrike w:val="0"/>
      <w:color w:val="0072C6"/>
      <w:u w:val="none"/>
      <w:effect w:val="none"/>
    </w:rPr>
  </w:style>
  <w:style w:type="paragraph" w:styleId="Normalwebb">
    <w:name w:val="Normal (Web)"/>
    <w:basedOn w:val="Normal"/>
    <w:uiPriority w:val="99"/>
    <w:semiHidden/>
    <w:unhideWhenUsed/>
    <w:rsid w:val="00C115D1"/>
    <w:pPr>
      <w:spacing w:after="324" w:line="240" w:lineRule="auto"/>
    </w:pPr>
    <w:rPr>
      <w:rFonts w:ascii="Times New Roman" w:eastAsia="Times New Roman" w:hAnsi="Times New Roman" w:cs="Times New Roman"/>
      <w:sz w:val="24"/>
      <w:szCs w:val="24"/>
      <w:lang w:eastAsia="sv-SE"/>
    </w:rPr>
  </w:style>
  <w:style w:type="paragraph" w:customStyle="1" w:styleId="ecxmsonormal">
    <w:name w:val="ecxmsonormal"/>
    <w:basedOn w:val="Normal"/>
    <w:rsid w:val="00C115D1"/>
    <w:pPr>
      <w:spacing w:after="324"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11555">
      <w:bodyDiv w:val="1"/>
      <w:marLeft w:val="0"/>
      <w:marRight w:val="0"/>
      <w:marTop w:val="0"/>
      <w:marBottom w:val="0"/>
      <w:divBdr>
        <w:top w:val="none" w:sz="0" w:space="0" w:color="auto"/>
        <w:left w:val="none" w:sz="0" w:space="0" w:color="auto"/>
        <w:bottom w:val="none" w:sz="0" w:space="0" w:color="auto"/>
        <w:right w:val="none" w:sz="0" w:space="0" w:color="auto"/>
      </w:divBdr>
      <w:divsChild>
        <w:div w:id="1699502550">
          <w:marLeft w:val="0"/>
          <w:marRight w:val="0"/>
          <w:marTop w:val="0"/>
          <w:marBottom w:val="0"/>
          <w:divBdr>
            <w:top w:val="none" w:sz="0" w:space="0" w:color="auto"/>
            <w:left w:val="none" w:sz="0" w:space="0" w:color="auto"/>
            <w:bottom w:val="none" w:sz="0" w:space="0" w:color="auto"/>
            <w:right w:val="none" w:sz="0" w:space="0" w:color="auto"/>
          </w:divBdr>
          <w:divsChild>
            <w:div w:id="379475513">
              <w:marLeft w:val="0"/>
              <w:marRight w:val="0"/>
              <w:marTop w:val="0"/>
              <w:marBottom w:val="0"/>
              <w:divBdr>
                <w:top w:val="none" w:sz="0" w:space="0" w:color="auto"/>
                <w:left w:val="none" w:sz="0" w:space="0" w:color="auto"/>
                <w:bottom w:val="none" w:sz="0" w:space="0" w:color="auto"/>
                <w:right w:val="none" w:sz="0" w:space="0" w:color="auto"/>
              </w:divBdr>
              <w:divsChild>
                <w:div w:id="2036925788">
                  <w:marLeft w:val="0"/>
                  <w:marRight w:val="0"/>
                  <w:marTop w:val="100"/>
                  <w:marBottom w:val="100"/>
                  <w:divBdr>
                    <w:top w:val="none" w:sz="0" w:space="0" w:color="auto"/>
                    <w:left w:val="none" w:sz="0" w:space="0" w:color="auto"/>
                    <w:bottom w:val="none" w:sz="0" w:space="0" w:color="auto"/>
                    <w:right w:val="none" w:sz="0" w:space="0" w:color="auto"/>
                  </w:divBdr>
                  <w:divsChild>
                    <w:div w:id="2021277837">
                      <w:marLeft w:val="0"/>
                      <w:marRight w:val="0"/>
                      <w:marTop w:val="0"/>
                      <w:marBottom w:val="0"/>
                      <w:divBdr>
                        <w:top w:val="none" w:sz="0" w:space="0" w:color="auto"/>
                        <w:left w:val="none" w:sz="0" w:space="0" w:color="auto"/>
                        <w:bottom w:val="none" w:sz="0" w:space="0" w:color="auto"/>
                        <w:right w:val="none" w:sz="0" w:space="0" w:color="auto"/>
                      </w:divBdr>
                      <w:divsChild>
                        <w:div w:id="247815665">
                          <w:marLeft w:val="0"/>
                          <w:marRight w:val="0"/>
                          <w:marTop w:val="0"/>
                          <w:marBottom w:val="0"/>
                          <w:divBdr>
                            <w:top w:val="none" w:sz="0" w:space="0" w:color="auto"/>
                            <w:left w:val="none" w:sz="0" w:space="0" w:color="auto"/>
                            <w:bottom w:val="none" w:sz="0" w:space="0" w:color="auto"/>
                            <w:right w:val="none" w:sz="0" w:space="0" w:color="auto"/>
                          </w:divBdr>
                          <w:divsChild>
                            <w:div w:id="353768466">
                              <w:marLeft w:val="0"/>
                              <w:marRight w:val="0"/>
                              <w:marTop w:val="0"/>
                              <w:marBottom w:val="0"/>
                              <w:divBdr>
                                <w:top w:val="none" w:sz="0" w:space="0" w:color="auto"/>
                                <w:left w:val="none" w:sz="0" w:space="0" w:color="auto"/>
                                <w:bottom w:val="none" w:sz="0" w:space="0" w:color="auto"/>
                                <w:right w:val="none" w:sz="0" w:space="0" w:color="auto"/>
                              </w:divBdr>
                              <w:divsChild>
                                <w:div w:id="996032981">
                                  <w:marLeft w:val="0"/>
                                  <w:marRight w:val="0"/>
                                  <w:marTop w:val="0"/>
                                  <w:marBottom w:val="0"/>
                                  <w:divBdr>
                                    <w:top w:val="none" w:sz="0" w:space="0" w:color="auto"/>
                                    <w:left w:val="none" w:sz="0" w:space="0" w:color="auto"/>
                                    <w:bottom w:val="none" w:sz="0" w:space="0" w:color="auto"/>
                                    <w:right w:val="none" w:sz="0" w:space="0" w:color="auto"/>
                                  </w:divBdr>
                                  <w:divsChild>
                                    <w:div w:id="1316883135">
                                      <w:marLeft w:val="0"/>
                                      <w:marRight w:val="0"/>
                                      <w:marTop w:val="0"/>
                                      <w:marBottom w:val="0"/>
                                      <w:divBdr>
                                        <w:top w:val="none" w:sz="0" w:space="0" w:color="auto"/>
                                        <w:left w:val="none" w:sz="0" w:space="0" w:color="auto"/>
                                        <w:bottom w:val="none" w:sz="0" w:space="0" w:color="auto"/>
                                        <w:right w:val="none" w:sz="0" w:space="0" w:color="auto"/>
                                      </w:divBdr>
                                      <w:divsChild>
                                        <w:div w:id="248734128">
                                          <w:marLeft w:val="0"/>
                                          <w:marRight w:val="0"/>
                                          <w:marTop w:val="0"/>
                                          <w:marBottom w:val="0"/>
                                          <w:divBdr>
                                            <w:top w:val="none" w:sz="0" w:space="0" w:color="auto"/>
                                            <w:left w:val="none" w:sz="0" w:space="0" w:color="auto"/>
                                            <w:bottom w:val="none" w:sz="0" w:space="0" w:color="auto"/>
                                            <w:right w:val="none" w:sz="0" w:space="0" w:color="auto"/>
                                          </w:divBdr>
                                          <w:divsChild>
                                            <w:div w:id="875233994">
                                              <w:marLeft w:val="0"/>
                                              <w:marRight w:val="0"/>
                                              <w:marTop w:val="0"/>
                                              <w:marBottom w:val="0"/>
                                              <w:divBdr>
                                                <w:top w:val="none" w:sz="0" w:space="0" w:color="auto"/>
                                                <w:left w:val="none" w:sz="0" w:space="0" w:color="auto"/>
                                                <w:bottom w:val="none" w:sz="0" w:space="0" w:color="auto"/>
                                                <w:right w:val="none" w:sz="0" w:space="0" w:color="auto"/>
                                              </w:divBdr>
                                              <w:divsChild>
                                                <w:div w:id="1249995922">
                                                  <w:marLeft w:val="0"/>
                                                  <w:marRight w:val="300"/>
                                                  <w:marTop w:val="0"/>
                                                  <w:marBottom w:val="0"/>
                                                  <w:divBdr>
                                                    <w:top w:val="none" w:sz="0" w:space="0" w:color="auto"/>
                                                    <w:left w:val="none" w:sz="0" w:space="0" w:color="auto"/>
                                                    <w:bottom w:val="none" w:sz="0" w:space="0" w:color="auto"/>
                                                    <w:right w:val="none" w:sz="0" w:space="0" w:color="auto"/>
                                                  </w:divBdr>
                                                  <w:divsChild>
                                                    <w:div w:id="1326199773">
                                                      <w:marLeft w:val="0"/>
                                                      <w:marRight w:val="0"/>
                                                      <w:marTop w:val="0"/>
                                                      <w:marBottom w:val="0"/>
                                                      <w:divBdr>
                                                        <w:top w:val="none" w:sz="0" w:space="0" w:color="auto"/>
                                                        <w:left w:val="none" w:sz="0" w:space="0" w:color="auto"/>
                                                        <w:bottom w:val="none" w:sz="0" w:space="0" w:color="auto"/>
                                                        <w:right w:val="none" w:sz="0" w:space="0" w:color="auto"/>
                                                      </w:divBdr>
                                                      <w:divsChild>
                                                        <w:div w:id="1277759571">
                                                          <w:marLeft w:val="0"/>
                                                          <w:marRight w:val="0"/>
                                                          <w:marTop w:val="0"/>
                                                          <w:marBottom w:val="300"/>
                                                          <w:divBdr>
                                                            <w:top w:val="single" w:sz="6" w:space="0" w:color="CCCCCC"/>
                                                            <w:left w:val="none" w:sz="0" w:space="0" w:color="auto"/>
                                                            <w:bottom w:val="none" w:sz="0" w:space="0" w:color="auto"/>
                                                            <w:right w:val="none" w:sz="0" w:space="0" w:color="auto"/>
                                                          </w:divBdr>
                                                          <w:divsChild>
                                                            <w:div w:id="357704385">
                                                              <w:marLeft w:val="0"/>
                                                              <w:marRight w:val="0"/>
                                                              <w:marTop w:val="0"/>
                                                              <w:marBottom w:val="0"/>
                                                              <w:divBdr>
                                                                <w:top w:val="none" w:sz="0" w:space="0" w:color="auto"/>
                                                                <w:left w:val="none" w:sz="0" w:space="0" w:color="auto"/>
                                                                <w:bottom w:val="none" w:sz="0" w:space="0" w:color="auto"/>
                                                                <w:right w:val="none" w:sz="0" w:space="0" w:color="auto"/>
                                                              </w:divBdr>
                                                              <w:divsChild>
                                                                <w:div w:id="1229266816">
                                                                  <w:marLeft w:val="0"/>
                                                                  <w:marRight w:val="0"/>
                                                                  <w:marTop w:val="0"/>
                                                                  <w:marBottom w:val="0"/>
                                                                  <w:divBdr>
                                                                    <w:top w:val="none" w:sz="0" w:space="0" w:color="auto"/>
                                                                    <w:left w:val="none" w:sz="0" w:space="0" w:color="auto"/>
                                                                    <w:bottom w:val="none" w:sz="0" w:space="0" w:color="auto"/>
                                                                    <w:right w:val="none" w:sz="0" w:space="0" w:color="auto"/>
                                                                  </w:divBdr>
                                                                  <w:divsChild>
                                                                    <w:div w:id="69742080">
                                                                      <w:marLeft w:val="0"/>
                                                                      <w:marRight w:val="0"/>
                                                                      <w:marTop w:val="0"/>
                                                                      <w:marBottom w:val="0"/>
                                                                      <w:divBdr>
                                                                        <w:top w:val="none" w:sz="0" w:space="0" w:color="auto"/>
                                                                        <w:left w:val="none" w:sz="0" w:space="0" w:color="auto"/>
                                                                        <w:bottom w:val="none" w:sz="0" w:space="0" w:color="auto"/>
                                                                        <w:right w:val="none" w:sz="0" w:space="0" w:color="auto"/>
                                                                      </w:divBdr>
                                                                      <w:divsChild>
                                                                        <w:div w:id="3098108">
                                                                          <w:marLeft w:val="0"/>
                                                                          <w:marRight w:val="0"/>
                                                                          <w:marTop w:val="0"/>
                                                                          <w:marBottom w:val="0"/>
                                                                          <w:divBdr>
                                                                            <w:top w:val="none" w:sz="0" w:space="0" w:color="auto"/>
                                                                            <w:left w:val="none" w:sz="0" w:space="0" w:color="auto"/>
                                                                            <w:bottom w:val="none" w:sz="0" w:space="0" w:color="auto"/>
                                                                            <w:right w:val="none" w:sz="0" w:space="0" w:color="auto"/>
                                                                          </w:divBdr>
                                                                          <w:divsChild>
                                                                            <w:div w:id="1482305102">
                                                                              <w:marLeft w:val="0"/>
                                                                              <w:marRight w:val="0"/>
                                                                              <w:marTop w:val="0"/>
                                                                              <w:marBottom w:val="0"/>
                                                                              <w:divBdr>
                                                                                <w:top w:val="none" w:sz="0" w:space="0" w:color="auto"/>
                                                                                <w:left w:val="none" w:sz="0" w:space="0" w:color="auto"/>
                                                                                <w:bottom w:val="none" w:sz="0" w:space="0" w:color="auto"/>
                                                                                <w:right w:val="none" w:sz="0" w:space="0" w:color="auto"/>
                                                                              </w:divBdr>
                                                                              <w:divsChild>
                                                                                <w:div w:id="2082479619">
                                                                                  <w:marLeft w:val="0"/>
                                                                                  <w:marRight w:val="0"/>
                                                                                  <w:marTop w:val="0"/>
                                                                                  <w:marBottom w:val="0"/>
                                                                                  <w:divBdr>
                                                                                    <w:top w:val="none" w:sz="0" w:space="0" w:color="auto"/>
                                                                                    <w:left w:val="none" w:sz="0" w:space="0" w:color="auto"/>
                                                                                    <w:bottom w:val="none" w:sz="0" w:space="0" w:color="auto"/>
                                                                                    <w:right w:val="none" w:sz="0" w:space="0" w:color="auto"/>
                                                                                  </w:divBdr>
                                                                                  <w:divsChild>
                                                                                    <w:div w:id="1913806995">
                                                                                      <w:marLeft w:val="0"/>
                                                                                      <w:marRight w:val="0"/>
                                                                                      <w:marTop w:val="0"/>
                                                                                      <w:marBottom w:val="0"/>
                                                                                      <w:divBdr>
                                                                                        <w:top w:val="none" w:sz="0" w:space="0" w:color="auto"/>
                                                                                        <w:left w:val="none" w:sz="0" w:space="0" w:color="auto"/>
                                                                                        <w:bottom w:val="none" w:sz="0" w:space="0" w:color="auto"/>
                                                                                        <w:right w:val="none" w:sz="0" w:space="0" w:color="auto"/>
                                                                                      </w:divBdr>
                                                                                      <w:divsChild>
                                                                                        <w:div w:id="5456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shuddinge" TargetMode="External"/><Relationship Id="rId5" Type="http://schemas.openxmlformats.org/officeDocument/2006/relationships/hyperlink" Target="http://www.socialdemokraterna.se/hudding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1810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Johansson</dc:creator>
  <cp:lastModifiedBy>Catarina Johansson</cp:lastModifiedBy>
  <cp:revision>2</cp:revision>
  <dcterms:created xsi:type="dcterms:W3CDTF">2014-09-08T18:51:00Z</dcterms:created>
  <dcterms:modified xsi:type="dcterms:W3CDTF">2014-09-08T18:51:00Z</dcterms:modified>
</cp:coreProperties>
</file>