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93" w:rsidRDefault="00AE4AE8" w:rsidP="00CA0393">
      <w:bookmarkStart w:id="0" w:name="_GoBack"/>
      <w:bookmarkEnd w:id="0"/>
      <w:r>
        <w:rPr>
          <w:rFonts w:ascii="Californian FB" w:eastAsia="Times New Roman" w:hAnsi="Californian FB"/>
          <w:sz w:val="19"/>
          <w:szCs w:val="19"/>
        </w:rPr>
        <w:t xml:space="preserve"> </w:t>
      </w:r>
    </w:p>
    <w:p w:rsidR="00CA0393" w:rsidRDefault="00CA0393" w:rsidP="00CA0393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CA0393" w:rsidRDefault="00CA0393" w:rsidP="00CA0393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CA0393" w:rsidRDefault="00CA0393" w:rsidP="00CA0393">
      <w:r>
        <w:t> </w:t>
      </w:r>
    </w:p>
    <w:p w:rsidR="00CA0393" w:rsidRDefault="00CA0393" w:rsidP="00CA0393">
      <w:pPr>
        <w:rPr>
          <w:rFonts w:eastAsia="Times New Roman"/>
        </w:rPr>
      </w:pPr>
      <w:r w:rsidRPr="00CA0393">
        <w:rPr>
          <w:rFonts w:eastAsia="Times New Roman"/>
        </w:rPr>
        <w:t>Vidja Vägförening vill med denna skrivelse att Huddinge kommunstyrelse ska ompröva beslutet att införa kommunalt huvudmanskap inom Vidja etapp 1 och 2</w:t>
      </w:r>
      <w:r w:rsidRPr="00CA0393">
        <w:rPr>
          <w:rStyle w:val="apple-converted-space"/>
          <w:rFonts w:eastAsia="Times New Roman"/>
        </w:rPr>
        <w:t> </w:t>
      </w:r>
      <w:r w:rsidR="006C0BB0">
        <w:rPr>
          <w:rStyle w:val="apple-converted-space"/>
          <w:rFonts w:eastAsia="Times New Roman"/>
        </w:rPr>
        <w:t xml:space="preserve">för den </w:t>
      </w:r>
      <w:r w:rsidRPr="00CA0393">
        <w:rPr>
          <w:rFonts w:eastAsia="Times New Roman"/>
        </w:rPr>
        <w:t>planlagda naturmark</w:t>
      </w:r>
      <w:r w:rsidR="006C0BB0">
        <w:rPr>
          <w:rFonts w:eastAsia="Times New Roman"/>
        </w:rPr>
        <w:t>en</w:t>
      </w:r>
      <w:r w:rsidRPr="00CA0393"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CA0393">
        <w:rPr>
          <w:rFonts w:eastAsia="Times New Roman"/>
        </w:rPr>
        <w:t>Föreningen anser inte att detta är ett led i kommunens mål och syfte med att detaljplanera Vidja</w:t>
      </w:r>
      <w:r w:rsidRPr="00CA0393">
        <w:rPr>
          <w:rStyle w:val="apple-converted-space"/>
          <w:rFonts w:eastAsia="Times New Roman"/>
        </w:rPr>
        <w:t xml:space="preserve">s </w:t>
      </w:r>
      <w:r w:rsidRPr="00CA0393">
        <w:rPr>
          <w:rFonts w:eastAsia="Times New Roman"/>
        </w:rPr>
        <w:t>naturmark med kommunalt huvudmannaskap och således beröva föreningen sin mark.</w:t>
      </w:r>
      <w:r w:rsidRPr="00CA0393"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AE4AE8">
        <w:rPr>
          <w:rFonts w:eastAsia="Times New Roman"/>
        </w:rPr>
        <w:t>Föreningen anser att</w:t>
      </w:r>
      <w:r w:rsidRPr="00AE4AE8">
        <w:rPr>
          <w:rStyle w:val="apple-converted-space"/>
          <w:rFonts w:eastAsia="Times New Roman"/>
        </w:rPr>
        <w:t xml:space="preserve"> ett enskilt huvudmanskap ger </w:t>
      </w:r>
      <w:r w:rsidRPr="00AE4AE8">
        <w:rPr>
          <w:rFonts w:eastAsia="Times New Roman"/>
        </w:rPr>
        <w:t>bättre</w:t>
      </w:r>
      <w:r w:rsidRPr="00AE4AE8">
        <w:rPr>
          <w:rStyle w:val="apple-converted-space"/>
          <w:rFonts w:eastAsia="Times New Roman"/>
        </w:rPr>
        <w:t> </w:t>
      </w:r>
      <w:r w:rsidRPr="00AE4AE8">
        <w:rPr>
          <w:rFonts w:eastAsia="Times New Roman"/>
        </w:rPr>
        <w:t>förutsättningar</w:t>
      </w:r>
      <w:r w:rsidRPr="00AE4AE8">
        <w:rPr>
          <w:rStyle w:val="apple-converted-space"/>
          <w:rFonts w:eastAsia="Times New Roman"/>
        </w:rPr>
        <w:t> </w:t>
      </w:r>
      <w:r w:rsidRPr="00AE4AE8">
        <w:rPr>
          <w:rFonts w:eastAsia="Times New Roman"/>
        </w:rPr>
        <w:t>att sköta och underhålla</w:t>
      </w:r>
      <w:r w:rsidRPr="00AE4AE8">
        <w:rPr>
          <w:rStyle w:val="apple-converted-space"/>
          <w:rFonts w:eastAsia="Times New Roman"/>
        </w:rPr>
        <w:t> </w:t>
      </w:r>
      <w:r w:rsidRPr="00AE4AE8">
        <w:rPr>
          <w:rFonts w:eastAsia="Times New Roman"/>
        </w:rPr>
        <w:t>Vidjas</w:t>
      </w:r>
      <w:r w:rsidRPr="00AE4AE8">
        <w:rPr>
          <w:rStyle w:val="apple-converted-space"/>
          <w:rFonts w:eastAsia="Times New Roman"/>
        </w:rPr>
        <w:t> </w:t>
      </w:r>
      <w:r w:rsidRPr="00AE4AE8">
        <w:rPr>
          <w:rFonts w:eastAsia="Times New Roman"/>
        </w:rPr>
        <w:t xml:space="preserve">naturområden på det sätt som föreningen gjort de senaste 60 åren. Föreningen </w:t>
      </w:r>
      <w:r w:rsidR="00AE4AE8" w:rsidRPr="00AE4AE8">
        <w:rPr>
          <w:rFonts w:eastAsia="Times New Roman"/>
        </w:rPr>
        <w:t>har upprätthållit</w:t>
      </w:r>
      <w:r w:rsidRPr="00AE4AE8">
        <w:rPr>
          <w:rFonts w:eastAsia="Times New Roman"/>
        </w:rPr>
        <w:t xml:space="preserve"> och utvecklat naturområdena utifrån Huddinges övergripande </w:t>
      </w:r>
      <w:r w:rsidR="00AE4AE8" w:rsidRPr="00AE4AE8">
        <w:rPr>
          <w:rFonts w:eastAsia="Times New Roman"/>
        </w:rPr>
        <w:t xml:space="preserve">planer </w:t>
      </w:r>
      <w:r w:rsidR="006C0BB0">
        <w:rPr>
          <w:rFonts w:eastAsia="Times New Roman"/>
        </w:rPr>
        <w:t xml:space="preserve">och mål </w:t>
      </w:r>
      <w:r w:rsidR="00AE4AE8" w:rsidRPr="00AE4AE8">
        <w:rPr>
          <w:rFonts w:eastAsia="Times New Roman"/>
        </w:rPr>
        <w:t xml:space="preserve">för </w:t>
      </w:r>
      <w:r w:rsidRPr="00AE4AE8">
        <w:rPr>
          <w:rFonts w:eastAsia="Times New Roman"/>
        </w:rPr>
        <w:t>grönområden</w:t>
      </w:r>
      <w:r w:rsidR="00AE4AE8" w:rsidRPr="00AE4AE8">
        <w:rPr>
          <w:rFonts w:eastAsia="Times New Roman"/>
        </w:rPr>
        <w:t>a</w:t>
      </w:r>
      <w:r w:rsidRPr="00AE4AE8">
        <w:rPr>
          <w:rFonts w:eastAsia="Times New Roman"/>
        </w:rPr>
        <w:t xml:space="preserve"> inom Vidja, helt i överensstämmelse med den sedan 2014 gällande översiktsplanens syfte.</w:t>
      </w:r>
      <w:r w:rsidR="00AE4AE8">
        <w:rPr>
          <w:rFonts w:eastAsia="Times New Roman"/>
        </w:rPr>
        <w:br/>
        <w:t xml:space="preserve">Föreningen har </w:t>
      </w:r>
      <w:r w:rsidR="006C0BB0">
        <w:rPr>
          <w:rFonts w:eastAsia="Times New Roman"/>
        </w:rPr>
        <w:t>årligen genomfört ett stort antal aktiviteter tillsammans med fastighetsägarna som M</w:t>
      </w:r>
      <w:r w:rsidR="00AE4AE8">
        <w:rPr>
          <w:rFonts w:eastAsia="Times New Roman"/>
        </w:rPr>
        <w:t>idsommar och första</w:t>
      </w:r>
      <w:r w:rsidR="002F084D">
        <w:rPr>
          <w:rFonts w:eastAsia="Times New Roman"/>
        </w:rPr>
        <w:t xml:space="preserve"> </w:t>
      </w:r>
      <w:r w:rsidR="00AE4AE8">
        <w:rPr>
          <w:rFonts w:eastAsia="Times New Roman"/>
        </w:rPr>
        <w:t>maj</w:t>
      </w:r>
      <w:r w:rsidR="006C0BB0">
        <w:rPr>
          <w:rFonts w:eastAsia="Times New Roman"/>
        </w:rPr>
        <w:t xml:space="preserve"> </w:t>
      </w:r>
      <w:r w:rsidR="00AE4AE8">
        <w:rPr>
          <w:rFonts w:eastAsia="Times New Roman"/>
        </w:rPr>
        <w:t xml:space="preserve">firande. </w:t>
      </w:r>
      <w:r w:rsidR="006C0BB0">
        <w:rPr>
          <w:rFonts w:eastAsia="Times New Roman"/>
        </w:rPr>
        <w:t>U</w:t>
      </w:r>
      <w:r w:rsidR="00AE4AE8">
        <w:rPr>
          <w:rFonts w:eastAsia="Times New Roman"/>
        </w:rPr>
        <w:t>nderhållit och utvecklat flera badplatser inom området. Bidragit till ett aktivt fritidsliv med promenader och öppna rid</w:t>
      </w:r>
      <w:r w:rsidR="006C0BB0">
        <w:rPr>
          <w:rFonts w:eastAsia="Times New Roman"/>
        </w:rPr>
        <w:t xml:space="preserve"> och cykelvägar </w:t>
      </w:r>
      <w:r w:rsidR="00AE4AE8">
        <w:rPr>
          <w:rFonts w:eastAsia="Times New Roman"/>
        </w:rPr>
        <w:t xml:space="preserve">inom naturområdena.  </w:t>
      </w:r>
    </w:p>
    <w:p w:rsidR="00AE4AE8" w:rsidRDefault="00AE4AE8" w:rsidP="00CA0393">
      <w:pPr>
        <w:rPr>
          <w:rFonts w:eastAsia="Times New Roman"/>
        </w:rPr>
      </w:pPr>
      <w:r>
        <w:rPr>
          <w:rFonts w:eastAsia="Times New Roman"/>
        </w:rPr>
        <w:t xml:space="preserve">  </w:t>
      </w:r>
      <w:r w:rsidR="006C0BB0">
        <w:rPr>
          <w:rFonts w:eastAsia="Times New Roman"/>
        </w:rPr>
        <w:br/>
        <w:t xml:space="preserve">Vidja vägförening övertygade om att ett lokalt ansvar för sin egen närmiljö ger mycket större inflytande och delaktighet </w:t>
      </w:r>
      <w:r w:rsidR="009E101A">
        <w:rPr>
          <w:rFonts w:eastAsia="Times New Roman"/>
        </w:rPr>
        <w:t>från Vidjaborna än vi</w:t>
      </w:r>
      <w:r w:rsidR="006C0BB0">
        <w:rPr>
          <w:rFonts w:eastAsia="Times New Roman"/>
        </w:rPr>
        <w:t>d ett centralt ansvar.</w:t>
      </w:r>
      <w:r w:rsidR="006C0BB0">
        <w:rPr>
          <w:rFonts w:eastAsia="Times New Roman"/>
        </w:rPr>
        <w:br/>
        <w:t xml:space="preserve"> </w:t>
      </w:r>
    </w:p>
    <w:p w:rsidR="00CA0393" w:rsidRPr="00AE4AE8" w:rsidRDefault="00CA0393" w:rsidP="00CA0393">
      <w:pPr>
        <w:rPr>
          <w:rFonts w:eastAsia="Times New Roman"/>
        </w:rPr>
      </w:pPr>
      <w:r w:rsidRPr="00AE4AE8">
        <w:rPr>
          <w:rFonts w:eastAsia="Times New Roman"/>
        </w:rPr>
        <w:t>Att föreningen ansöker om ändring av planen till enskilt huvudmannaskap innebär enbart att föreningen fortsätter sin förvaltning av naturmarken och att Huddinge kommun respekterar föreningens äganderätt.</w:t>
      </w:r>
      <w:r w:rsidR="00AE4AE8" w:rsidRPr="00AE4AE8">
        <w:rPr>
          <w:rFonts w:eastAsia="Times New Roman"/>
        </w:rPr>
        <w:t xml:space="preserve"> </w:t>
      </w:r>
      <w:r w:rsidR="00AE4AE8">
        <w:rPr>
          <w:rFonts w:eastAsia="Times New Roman"/>
        </w:rPr>
        <w:t>Föreningen anser att ett enskilt huvudmannaskap inte kommer att påverka detaljplanens mål och syften.</w:t>
      </w:r>
      <w:r w:rsidR="00AE4AE8">
        <w:rPr>
          <w:rFonts w:eastAsia="Times New Roman"/>
        </w:rPr>
        <w:br/>
      </w:r>
    </w:p>
    <w:p w:rsidR="00CA0393" w:rsidRDefault="00CA0393" w:rsidP="00CA0393">
      <w:r>
        <w:t> </w:t>
      </w:r>
    </w:p>
    <w:p w:rsidR="00CA0393" w:rsidRPr="00AE4AE8" w:rsidRDefault="00CA0393" w:rsidP="00CA0393">
      <w:pPr>
        <w:rPr>
          <w:rFonts w:eastAsia="Times New Roman"/>
        </w:rPr>
      </w:pPr>
      <w:r w:rsidRPr="00AE4AE8">
        <w:rPr>
          <w:rFonts w:eastAsia="Times New Roman"/>
        </w:rPr>
        <w:t>Med anledning härav ansöker föreningen om planändring, då Vidja vägförening anser</w:t>
      </w:r>
      <w:r w:rsidRPr="00AE4AE8">
        <w:rPr>
          <w:rStyle w:val="apple-converted-space"/>
          <w:rFonts w:eastAsia="Times New Roman"/>
        </w:rPr>
        <w:t> </w:t>
      </w:r>
      <w:r w:rsidRPr="00AE4AE8">
        <w:rPr>
          <w:rFonts w:eastAsia="Times New Roman"/>
        </w:rPr>
        <w:t>att det är en lämplig tidpunkt att</w:t>
      </w:r>
      <w:r w:rsidRPr="00AE4AE8">
        <w:rPr>
          <w:rStyle w:val="apple-converted-space"/>
          <w:rFonts w:eastAsia="Times New Roman"/>
        </w:rPr>
        <w:t> </w:t>
      </w:r>
      <w:r w:rsidRPr="00AE4AE8">
        <w:rPr>
          <w:rFonts w:eastAsia="Times New Roman"/>
        </w:rPr>
        <w:t>kommunen</w:t>
      </w:r>
      <w:r w:rsidRPr="00AE4AE8">
        <w:rPr>
          <w:rStyle w:val="apple-converted-space"/>
          <w:rFonts w:eastAsia="Times New Roman"/>
        </w:rPr>
        <w:t> </w:t>
      </w:r>
      <w:r w:rsidRPr="00AE4AE8">
        <w:rPr>
          <w:rFonts w:eastAsia="Times New Roman"/>
        </w:rPr>
        <w:t>gör denna omprövning när ärendet för Detaljplan 1 är uppe som ett ärende hos lantmäteriet och att</w:t>
      </w:r>
      <w:r w:rsidRPr="00AE4AE8">
        <w:rPr>
          <w:rStyle w:val="apple-converted-space"/>
          <w:rFonts w:eastAsia="Times New Roman"/>
        </w:rPr>
        <w:t> </w:t>
      </w:r>
      <w:r w:rsidRPr="00AE4AE8">
        <w:rPr>
          <w:rFonts w:eastAsia="Times New Roman"/>
        </w:rPr>
        <w:t>detta</w:t>
      </w:r>
      <w:r w:rsidRPr="00AE4AE8">
        <w:rPr>
          <w:rStyle w:val="apple-converted-space"/>
          <w:rFonts w:eastAsia="Times New Roman"/>
        </w:rPr>
        <w:t> </w:t>
      </w:r>
      <w:r w:rsidRPr="00AE4AE8">
        <w:rPr>
          <w:rFonts w:eastAsia="Times New Roman"/>
        </w:rPr>
        <w:t xml:space="preserve">sker innan Mark och </w:t>
      </w:r>
      <w:r w:rsidR="00AE4AE8" w:rsidRPr="00AE4AE8">
        <w:rPr>
          <w:rFonts w:eastAsia="Times New Roman"/>
        </w:rPr>
        <w:t>Miljödomstolens</w:t>
      </w:r>
      <w:r w:rsidRPr="00AE4AE8">
        <w:rPr>
          <w:rFonts w:eastAsia="Times New Roman"/>
        </w:rPr>
        <w:t xml:space="preserve"> prövning är avgjord.</w:t>
      </w:r>
    </w:p>
    <w:p w:rsidR="00CA0393" w:rsidRPr="00AE4AE8" w:rsidRDefault="00CA0393" w:rsidP="00CA0393">
      <w:r w:rsidRPr="00AE4AE8">
        <w:t> </w:t>
      </w:r>
    </w:p>
    <w:p w:rsidR="00CA0393" w:rsidRDefault="00CA0393" w:rsidP="00CA0393">
      <w:pPr>
        <w:rPr>
          <w:rStyle w:val="apple-converted-space"/>
          <w:rFonts w:eastAsia="Times New Roman"/>
        </w:rPr>
      </w:pPr>
      <w:r>
        <w:rPr>
          <w:rFonts w:eastAsia="Times New Roman"/>
        </w:rPr>
        <w:t>Vänligen</w:t>
      </w:r>
      <w:r>
        <w:rPr>
          <w:rStyle w:val="apple-converted-space"/>
          <w:rFonts w:eastAsia="Times New Roman"/>
        </w:rPr>
        <w:t> </w:t>
      </w:r>
    </w:p>
    <w:p w:rsidR="002F084D" w:rsidRDefault="002F084D" w:rsidP="00CA0393">
      <w:pPr>
        <w:rPr>
          <w:rStyle w:val="apple-converted-space"/>
          <w:rFonts w:eastAsia="Times New Roman"/>
        </w:rPr>
      </w:pPr>
    </w:p>
    <w:p w:rsidR="002F084D" w:rsidRDefault="002F084D" w:rsidP="00CA0393">
      <w:pPr>
        <w:rPr>
          <w:rStyle w:val="apple-converted-space"/>
          <w:rFonts w:eastAsia="Times New Roman"/>
        </w:rPr>
      </w:pPr>
      <w:r>
        <w:rPr>
          <w:rStyle w:val="apple-converted-space"/>
          <w:rFonts w:eastAsia="Times New Roman"/>
        </w:rPr>
        <w:t>Roland Janevi</w:t>
      </w:r>
    </w:p>
    <w:p w:rsidR="002F084D" w:rsidRDefault="002F084D" w:rsidP="00CA0393">
      <w:pPr>
        <w:rPr>
          <w:rStyle w:val="apple-converted-space"/>
          <w:rFonts w:eastAsia="Times New Roman"/>
        </w:rPr>
      </w:pPr>
    </w:p>
    <w:p w:rsidR="002F084D" w:rsidRDefault="002F084D" w:rsidP="00CA0393">
      <w:pPr>
        <w:rPr>
          <w:rStyle w:val="apple-converted-space"/>
          <w:rFonts w:eastAsia="Times New Roman"/>
        </w:rPr>
      </w:pPr>
      <w:r>
        <w:rPr>
          <w:rStyle w:val="apple-converted-space"/>
          <w:rFonts w:eastAsia="Times New Roman"/>
        </w:rPr>
        <w:t>Vidja vägförening</w:t>
      </w:r>
    </w:p>
    <w:p w:rsidR="00AE4AE8" w:rsidRDefault="00AE4AE8" w:rsidP="00CA0393">
      <w:pPr>
        <w:rPr>
          <w:rStyle w:val="apple-converted-space"/>
          <w:rFonts w:eastAsia="Times New Roman"/>
        </w:rPr>
      </w:pPr>
    </w:p>
    <w:p w:rsidR="00AE4AE8" w:rsidRDefault="00AE4AE8" w:rsidP="00CA0393">
      <w:pPr>
        <w:rPr>
          <w:rFonts w:eastAsia="Times New Roman"/>
        </w:rPr>
      </w:pPr>
    </w:p>
    <w:p w:rsidR="00CA0393" w:rsidRDefault="00AE4AE8" w:rsidP="00CA0393">
      <w:r>
        <w:rPr>
          <w:rFonts w:eastAsia="Times New Roman"/>
        </w:rPr>
        <w:t xml:space="preserve"> </w:t>
      </w:r>
    </w:p>
    <w:p w:rsidR="00CA0393" w:rsidRDefault="00AE4AE8" w:rsidP="00CA0393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C2A98" w:rsidRDefault="000C2A98"/>
    <w:sectPr w:rsidR="000C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93"/>
    <w:rsid w:val="000C2A98"/>
    <w:rsid w:val="00224AC9"/>
    <w:rsid w:val="002F084D"/>
    <w:rsid w:val="006C0BB0"/>
    <w:rsid w:val="009E101A"/>
    <w:rsid w:val="00AE4AE8"/>
    <w:rsid w:val="00B56993"/>
    <w:rsid w:val="00C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15FC-4DE0-45A8-8FB7-5C216717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393"/>
    <w:pPr>
      <w:spacing w:after="0" w:line="240" w:lineRule="auto"/>
    </w:pPr>
    <w:rPr>
      <w:rFonts w:eastAsiaTheme="minorEastAsia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A0393"/>
  </w:style>
  <w:style w:type="paragraph" w:styleId="Liststycke">
    <w:name w:val="List Paragraph"/>
    <w:basedOn w:val="Normal"/>
    <w:uiPriority w:val="34"/>
    <w:qFormat/>
    <w:rsid w:val="006C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Janevi</dc:creator>
  <cp:keywords/>
  <dc:description/>
  <cp:lastModifiedBy>Catarina Johansson Sand 2QLQ</cp:lastModifiedBy>
  <cp:revision>2</cp:revision>
  <dcterms:created xsi:type="dcterms:W3CDTF">2017-07-31T08:53:00Z</dcterms:created>
  <dcterms:modified xsi:type="dcterms:W3CDTF">2017-07-31T08:53:00Z</dcterms:modified>
</cp:coreProperties>
</file>